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2F" w:rsidRDefault="00AC422F">
      <w:pPr>
        <w:pStyle w:val="Tekstpodstawowy"/>
        <w:spacing w:before="73" w:line="184" w:lineRule="exact"/>
        <w:ind w:right="105"/>
        <w:jc w:val="right"/>
      </w:pPr>
    </w:p>
    <w:p w:rsidR="00A37221" w:rsidRDefault="00AC422F">
      <w:pPr>
        <w:pStyle w:val="Tekstpodstawowy"/>
        <w:spacing w:before="73" w:line="184" w:lineRule="exact"/>
        <w:ind w:right="105"/>
        <w:jc w:val="right"/>
      </w:pPr>
      <w:r>
        <w:t>……………………………………….</w:t>
      </w:r>
    </w:p>
    <w:p w:rsidR="00A37221" w:rsidRDefault="00AC422F">
      <w:pPr>
        <w:tabs>
          <w:tab w:val="left" w:pos="7878"/>
        </w:tabs>
        <w:spacing w:line="230" w:lineRule="exact"/>
        <w:ind w:left="112"/>
        <w:rPr>
          <w:sz w:val="20"/>
        </w:rPr>
      </w:pPr>
      <w:r>
        <w:rPr>
          <w:sz w:val="16"/>
        </w:rPr>
        <w:t>……………………………………………</w:t>
      </w:r>
      <w:r>
        <w:rPr>
          <w:sz w:val="16"/>
        </w:rPr>
        <w:tab/>
      </w:r>
      <w:r>
        <w:rPr>
          <w:sz w:val="20"/>
        </w:rPr>
        <w:t>(miejscowość, data)</w:t>
      </w:r>
    </w:p>
    <w:p w:rsidR="00A37221" w:rsidRDefault="00AC422F">
      <w:pPr>
        <w:pStyle w:val="Nagwek41"/>
      </w:pPr>
      <w:r>
        <w:t>(pieczęć placówki służby zdrowia)</w:t>
      </w:r>
    </w:p>
    <w:p w:rsidR="00A37221" w:rsidRDefault="00A37221">
      <w:pPr>
        <w:pStyle w:val="Tekstpodstawowy"/>
        <w:rPr>
          <w:sz w:val="28"/>
        </w:rPr>
      </w:pPr>
    </w:p>
    <w:p w:rsidR="00A37221" w:rsidRDefault="00AC422F">
      <w:pPr>
        <w:spacing w:line="321" w:lineRule="exact"/>
        <w:ind w:left="217" w:right="216"/>
        <w:jc w:val="center"/>
        <w:rPr>
          <w:b/>
          <w:sz w:val="28"/>
        </w:rPr>
      </w:pPr>
      <w:r>
        <w:rPr>
          <w:b/>
          <w:sz w:val="28"/>
        </w:rPr>
        <w:t>ZAŚWIADCZENIE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LEKARSKIE</w:t>
      </w:r>
    </w:p>
    <w:p w:rsidR="00A37221" w:rsidRDefault="00AC422F">
      <w:pPr>
        <w:pStyle w:val="Nagwek21"/>
        <w:spacing w:line="252" w:lineRule="exact"/>
      </w:pPr>
      <w:r>
        <w:t>O STANIE ZDROWIA DZIECKA/UCZNIA</w:t>
      </w:r>
    </w:p>
    <w:p w:rsidR="00A37221" w:rsidRDefault="00AC422F">
      <w:pPr>
        <w:pStyle w:val="Nagwek31"/>
        <w:spacing w:before="2" w:line="252" w:lineRule="exact"/>
        <w:ind w:left="216" w:right="216"/>
      </w:pPr>
      <w:r>
        <w:t>w celu wydania opinii w sprawie objęcia dziecka/ucznia</w:t>
      </w:r>
    </w:p>
    <w:p w:rsidR="00A37221" w:rsidRDefault="00AC422F">
      <w:pPr>
        <w:ind w:left="217" w:right="216"/>
        <w:jc w:val="center"/>
        <w:rPr>
          <w:b/>
        </w:rPr>
      </w:pPr>
      <w:r>
        <w:rPr>
          <w:b/>
        </w:rPr>
        <w:t>zindywidualizowaną ścieżką realizacji obowiązkowego rocznego przygotowania przedszkolnego lub</w:t>
      </w:r>
      <w:r w:rsidR="00A96D00">
        <w:rPr>
          <w:b/>
        </w:rPr>
        <w:t> </w:t>
      </w:r>
      <w:r>
        <w:rPr>
          <w:b/>
        </w:rPr>
        <w:t>zindywidualizowaną ścieżką kształcenia – dla potrzeb PP</w:t>
      </w:r>
      <w:r w:rsidR="00C43E7C">
        <w:rPr>
          <w:b/>
        </w:rPr>
        <w:t>-</w:t>
      </w:r>
      <w:r>
        <w:rPr>
          <w:b/>
        </w:rPr>
        <w:t>P w Suwałkach</w:t>
      </w:r>
    </w:p>
    <w:p w:rsidR="00A37221" w:rsidRDefault="00AC422F">
      <w:pPr>
        <w:pStyle w:val="Tekstpodstawowy"/>
        <w:spacing w:before="94" w:line="183" w:lineRule="exact"/>
        <w:ind w:left="217" w:right="75"/>
        <w:jc w:val="center"/>
      </w:pPr>
      <w:r>
        <w:t>(wypełnia lekarz)</w:t>
      </w:r>
    </w:p>
    <w:p w:rsidR="00A37221" w:rsidRDefault="00AC422F">
      <w:pPr>
        <w:pStyle w:val="Tekstpodstawowy"/>
        <w:spacing w:line="183" w:lineRule="exact"/>
        <w:ind w:left="217" w:right="79"/>
        <w:jc w:val="center"/>
      </w:pPr>
      <w:r>
        <w:t>[</w:t>
      </w:r>
      <w:r w:rsidRPr="001B2D62">
        <w:rPr>
          <w:b/>
        </w:rPr>
        <w:t>PROSZĘ O CZYTELNE WYPEŁNIENIE ZAŚWIADCZENIA</w:t>
      </w:r>
      <w:r>
        <w:t>]</w:t>
      </w:r>
    </w:p>
    <w:p w:rsidR="00A37221" w:rsidRDefault="00A37221">
      <w:pPr>
        <w:pStyle w:val="Tekstpodstawowy"/>
        <w:rPr>
          <w:sz w:val="18"/>
        </w:rPr>
      </w:pPr>
    </w:p>
    <w:p w:rsidR="00A37221" w:rsidRDefault="00AC422F">
      <w:pPr>
        <w:ind w:left="758" w:right="758"/>
        <w:jc w:val="center"/>
        <w:rPr>
          <w:i/>
          <w:sz w:val="16"/>
        </w:rPr>
      </w:pPr>
      <w:r>
        <w:rPr>
          <w:i/>
          <w:sz w:val="16"/>
        </w:rPr>
        <w:t>Podstawa prawna: Rozporządzenie Ministra Edukacji Narodowej z dnia 9 sierpnia 2017 r. w sprawie zasad organizacji i udzielania pomocy psychologiczno-pedagogicznej w publicznych przedszkolach, szkołach i placówkach (Dz. U. 2017, poz. 1591)</w:t>
      </w:r>
    </w:p>
    <w:p w:rsidR="00A37221" w:rsidRDefault="00A37221">
      <w:pPr>
        <w:pStyle w:val="Tekstpodstawowy"/>
        <w:spacing w:before="9"/>
        <w:rPr>
          <w:i/>
          <w:sz w:val="21"/>
        </w:rPr>
      </w:pPr>
    </w:p>
    <w:p w:rsidR="00A37221" w:rsidRDefault="00B95C51">
      <w:pPr>
        <w:pStyle w:val="Nagwek31"/>
        <w:jc w:val="both"/>
      </w:pPr>
      <w:r>
        <w:t>Według wyżej wymienionego rozporządzenia</w:t>
      </w:r>
      <w:r w:rsidR="00AC422F">
        <w:t xml:space="preserve"> </w:t>
      </w:r>
      <w:r w:rsidR="00AC422F">
        <w:rPr>
          <w:b/>
        </w:rPr>
        <w:t xml:space="preserve">zindywidualizowana ścieżka kształcenia jest organizowana </w:t>
      </w:r>
      <w:r w:rsidR="00AC422F">
        <w:t>dla dzieci/uczniów, którzy mogą uczęs</w:t>
      </w:r>
      <w:r>
        <w:t xml:space="preserve">zczać do przedszkola/szkoły, ale z uwagi </w:t>
      </w:r>
      <w:r w:rsidR="00AC422F">
        <w:t>na trudności w</w:t>
      </w:r>
      <w:r w:rsidR="00A96D00">
        <w:t> </w:t>
      </w:r>
      <w:r w:rsidR="00AC422F">
        <w:t xml:space="preserve">funkcjonowaniu wynikające </w:t>
      </w:r>
      <w:r>
        <w:t xml:space="preserve">w szczególności </w:t>
      </w:r>
      <w:r w:rsidR="00AC422F">
        <w:t>ze stanu zdrowia nie mogą realizować wszystkich zajęć wychowania przedszkolnego/zajęć edukacyjnych wspólnie z oddziałem prz</w:t>
      </w:r>
      <w:r w:rsidR="00A96D00">
        <w:t xml:space="preserve">edszkolnym/szkolnym i wymagają </w:t>
      </w:r>
      <w:r w:rsidR="00AC422F">
        <w:t>dostosowania organizacji i procesu nauczania do ich specjalnych potrzeb</w:t>
      </w:r>
      <w:r w:rsidR="00AC422F">
        <w:rPr>
          <w:spacing w:val="-8"/>
        </w:rPr>
        <w:t xml:space="preserve"> </w:t>
      </w:r>
      <w:r w:rsidR="00AC422F">
        <w:t>edukacyjnych.</w:t>
      </w:r>
    </w:p>
    <w:p w:rsidR="00A37221" w:rsidRDefault="00A37221">
      <w:pPr>
        <w:pStyle w:val="Tekstpodstawowy"/>
        <w:rPr>
          <w:sz w:val="24"/>
        </w:rPr>
      </w:pPr>
    </w:p>
    <w:p w:rsidR="001B2D62" w:rsidRDefault="00AC422F">
      <w:pPr>
        <w:spacing w:before="141"/>
        <w:ind w:left="112"/>
        <w:rPr>
          <w:sz w:val="16"/>
        </w:rPr>
      </w:pPr>
      <w:r>
        <w:rPr>
          <w:sz w:val="24"/>
        </w:rPr>
        <w:t xml:space="preserve">Imię i nazwisko dziecka/ucznia </w:t>
      </w:r>
      <w:r>
        <w:rPr>
          <w:sz w:val="16"/>
        </w:rPr>
        <w:t>………………………………………..……………………</w:t>
      </w:r>
      <w:r w:rsidR="001B2D62">
        <w:rPr>
          <w:sz w:val="16"/>
        </w:rPr>
        <w:t>……………………………………….</w:t>
      </w:r>
    </w:p>
    <w:tbl>
      <w:tblPr>
        <w:tblStyle w:val="Tabela-Siatka"/>
        <w:tblpPr w:leftFromText="141" w:rightFromText="141" w:vertAnchor="text" w:horzAnchor="page" w:tblpX="2209" w:tblpY="180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A399B" w:rsidTr="00FA399B">
        <w:tc>
          <w:tcPr>
            <w:tcW w:w="425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6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5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5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5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6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5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5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5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6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  <w:tc>
          <w:tcPr>
            <w:tcW w:w="425" w:type="dxa"/>
          </w:tcPr>
          <w:p w:rsidR="00FA399B" w:rsidRDefault="00FA399B" w:rsidP="00FA399B">
            <w:pPr>
              <w:spacing w:before="141"/>
              <w:rPr>
                <w:sz w:val="16"/>
              </w:rPr>
            </w:pPr>
          </w:p>
        </w:tc>
      </w:tr>
    </w:tbl>
    <w:p w:rsidR="00FA399B" w:rsidRDefault="00A96D00">
      <w:pPr>
        <w:spacing w:before="141"/>
        <w:ind w:left="112"/>
        <w:rPr>
          <w:sz w:val="16"/>
        </w:rPr>
      </w:pPr>
      <w:r>
        <w:rPr>
          <w:sz w:val="24"/>
          <w:szCs w:val="24"/>
        </w:rPr>
        <w:t>PESEL</w:t>
      </w:r>
    </w:p>
    <w:p w:rsidR="00A37221" w:rsidRDefault="00A37221">
      <w:pPr>
        <w:pStyle w:val="Tekstpodstawowy"/>
        <w:spacing w:before="10"/>
        <w:rPr>
          <w:sz w:val="21"/>
        </w:rPr>
      </w:pPr>
    </w:p>
    <w:p w:rsidR="00A37221" w:rsidRDefault="00AC422F">
      <w:pPr>
        <w:ind w:left="112"/>
        <w:rPr>
          <w:sz w:val="16"/>
        </w:rPr>
      </w:pPr>
      <w:r>
        <w:rPr>
          <w:sz w:val="24"/>
        </w:rPr>
        <w:t xml:space="preserve">Data urodzenia </w:t>
      </w:r>
      <w:r>
        <w:rPr>
          <w:sz w:val="16"/>
        </w:rPr>
        <w:t xml:space="preserve">…………………………………….   </w:t>
      </w:r>
      <w:r>
        <w:rPr>
          <w:sz w:val="24"/>
        </w:rPr>
        <w:t xml:space="preserve">Adres zamieszkania </w:t>
      </w:r>
      <w:r>
        <w:rPr>
          <w:sz w:val="16"/>
        </w:rPr>
        <w:t>………………………………………………………………</w:t>
      </w:r>
    </w:p>
    <w:p w:rsidR="00A37221" w:rsidRDefault="00A37221">
      <w:pPr>
        <w:pStyle w:val="Tekstpodstawowy"/>
        <w:spacing w:before="1"/>
        <w:rPr>
          <w:sz w:val="30"/>
        </w:rPr>
      </w:pPr>
    </w:p>
    <w:p w:rsidR="00A37221" w:rsidRDefault="00AC422F" w:rsidP="00A96D00">
      <w:pPr>
        <w:pStyle w:val="Nagwek11"/>
        <w:numPr>
          <w:ilvl w:val="0"/>
          <w:numId w:val="1"/>
        </w:numPr>
        <w:tabs>
          <w:tab w:val="left" w:pos="397"/>
        </w:tabs>
        <w:ind w:right="112"/>
        <w:jc w:val="both"/>
      </w:pPr>
      <w:r>
        <w:rPr>
          <w:b/>
        </w:rPr>
        <w:t xml:space="preserve">Rozpoznanie </w:t>
      </w:r>
      <w:r>
        <w:t>choroby lub innej przyczyny powodującej, że stan zdrowia dziecka/ucznia utrudnia funk</w:t>
      </w:r>
      <w:r w:rsidR="001B2D62">
        <w:t>cjonowanie w przedszkolu/szkole (zgodnie z klasyfikacją ICD):</w:t>
      </w:r>
    </w:p>
    <w:p w:rsidR="00A37221" w:rsidRDefault="00AC422F">
      <w:pPr>
        <w:pStyle w:val="Tekstpodstawowy"/>
        <w:spacing w:before="185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  <w:spacing w:before="1"/>
      </w:pPr>
    </w:p>
    <w:p w:rsidR="00A37221" w:rsidRDefault="00AC422F">
      <w:pPr>
        <w:pStyle w:val="Tekstpodstawowy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</w:pPr>
    </w:p>
    <w:p w:rsidR="00A37221" w:rsidRDefault="00AC422F">
      <w:pPr>
        <w:pStyle w:val="Tekstpodstawowy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  <w:spacing w:before="10"/>
        <w:rPr>
          <w:sz w:val="23"/>
        </w:rPr>
      </w:pPr>
    </w:p>
    <w:p w:rsidR="00A37221" w:rsidRDefault="00AC422F" w:rsidP="00A96D00">
      <w:pPr>
        <w:pStyle w:val="Akapitzlist"/>
        <w:numPr>
          <w:ilvl w:val="0"/>
          <w:numId w:val="1"/>
        </w:numPr>
        <w:tabs>
          <w:tab w:val="left" w:pos="397"/>
        </w:tabs>
        <w:jc w:val="both"/>
        <w:rPr>
          <w:sz w:val="24"/>
        </w:rPr>
      </w:pPr>
      <w:r>
        <w:rPr>
          <w:b/>
          <w:sz w:val="24"/>
        </w:rPr>
        <w:t xml:space="preserve">Wpływ przebiegu </w:t>
      </w:r>
      <w:r>
        <w:rPr>
          <w:sz w:val="24"/>
        </w:rPr>
        <w:t>choroby na funkcjonowanie dziecka/ucznia w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przedszkolu/szkole:</w:t>
      </w:r>
    </w:p>
    <w:p w:rsidR="00A37221" w:rsidRDefault="00AC422F">
      <w:pPr>
        <w:pStyle w:val="Tekstpodstawowy"/>
        <w:spacing w:before="185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  <w:spacing w:before="1"/>
      </w:pPr>
    </w:p>
    <w:p w:rsidR="00A37221" w:rsidRDefault="00AC422F">
      <w:pPr>
        <w:pStyle w:val="Tekstpodstawowy"/>
        <w:spacing w:before="1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  <w:spacing w:before="10"/>
        <w:rPr>
          <w:sz w:val="15"/>
        </w:rPr>
      </w:pPr>
    </w:p>
    <w:p w:rsidR="00A37221" w:rsidRDefault="00AC422F">
      <w:pPr>
        <w:pStyle w:val="Tekstpodstawowy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  <w:spacing w:before="11"/>
        <w:rPr>
          <w:sz w:val="15"/>
        </w:rPr>
      </w:pPr>
    </w:p>
    <w:p w:rsidR="00A37221" w:rsidRDefault="00AC422F">
      <w:pPr>
        <w:pStyle w:val="Tekstpodstawowy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  <w:spacing w:before="10"/>
        <w:rPr>
          <w:sz w:val="19"/>
        </w:rPr>
      </w:pPr>
    </w:p>
    <w:p w:rsidR="00A37221" w:rsidRDefault="00AC422F" w:rsidP="00A96D00">
      <w:pPr>
        <w:pStyle w:val="Nagwek11"/>
        <w:numPr>
          <w:ilvl w:val="0"/>
          <w:numId w:val="1"/>
        </w:numPr>
        <w:tabs>
          <w:tab w:val="left" w:pos="397"/>
        </w:tabs>
        <w:jc w:val="both"/>
      </w:pPr>
      <w:r>
        <w:rPr>
          <w:b/>
        </w:rPr>
        <w:t xml:space="preserve">Ograniczenia </w:t>
      </w:r>
      <w:r>
        <w:t>w zakresie możliwości udziału dziecka/ucznia w zajęciach wspólnie z oddziałem przedszkolnym/szkolnym:</w:t>
      </w:r>
    </w:p>
    <w:p w:rsidR="00A37221" w:rsidRDefault="00AC422F">
      <w:pPr>
        <w:pStyle w:val="Tekstpodstawowy"/>
        <w:spacing w:before="185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  <w:spacing w:before="2"/>
      </w:pPr>
    </w:p>
    <w:p w:rsidR="00A37221" w:rsidRDefault="00AC422F">
      <w:pPr>
        <w:pStyle w:val="Tekstpodstawowy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  <w:spacing w:before="11"/>
        <w:rPr>
          <w:sz w:val="15"/>
        </w:rPr>
      </w:pPr>
    </w:p>
    <w:p w:rsidR="00A37221" w:rsidRDefault="00AC422F">
      <w:pPr>
        <w:pStyle w:val="Tekstpodstawowy"/>
        <w:ind w:left="112"/>
      </w:pPr>
      <w:r>
        <w:t>…………………………………………………………………………………………………………………………………………………………………</w:t>
      </w:r>
    </w:p>
    <w:p w:rsidR="00A37221" w:rsidRDefault="00A37221">
      <w:pPr>
        <w:pStyle w:val="Tekstpodstawowy"/>
        <w:spacing w:before="11"/>
        <w:rPr>
          <w:sz w:val="15"/>
        </w:rPr>
      </w:pPr>
    </w:p>
    <w:p w:rsidR="00A37221" w:rsidRDefault="00AC422F">
      <w:pPr>
        <w:pStyle w:val="Tekstpodstawowy"/>
        <w:ind w:left="112"/>
      </w:pPr>
      <w:r>
        <w:t>…………………………………………………………………………………………………………………………………………………………............</w:t>
      </w:r>
    </w:p>
    <w:p w:rsidR="00A37221" w:rsidRDefault="00A37221">
      <w:pPr>
        <w:pStyle w:val="Tekstpodstawowy"/>
        <w:rPr>
          <w:sz w:val="18"/>
        </w:rPr>
      </w:pPr>
    </w:p>
    <w:p w:rsidR="00A37221" w:rsidRDefault="00AC422F" w:rsidP="00A96D00">
      <w:pPr>
        <w:spacing w:before="105" w:line="312" w:lineRule="auto"/>
        <w:ind w:left="217" w:right="216"/>
        <w:jc w:val="both"/>
        <w:rPr>
          <w:sz w:val="16"/>
        </w:rPr>
      </w:pPr>
      <w:r>
        <w:rPr>
          <w:sz w:val="24"/>
        </w:rPr>
        <w:t xml:space="preserve">Sugerowany </w:t>
      </w:r>
      <w:r w:rsidR="00A96D00">
        <w:rPr>
          <w:b/>
          <w:sz w:val="24"/>
        </w:rPr>
        <w:t>okres objęcia dziecka / ucznia zindywidualizowaną</w:t>
      </w:r>
      <w:r>
        <w:rPr>
          <w:b/>
          <w:sz w:val="24"/>
        </w:rPr>
        <w:t xml:space="preserve"> ścieżką</w:t>
      </w:r>
      <w:r w:rsidR="00A96D00">
        <w:rPr>
          <w:sz w:val="24"/>
        </w:rPr>
        <w:t xml:space="preserve">, nie dłuższy </w:t>
      </w:r>
      <w:r w:rsidR="001B2D62">
        <w:rPr>
          <w:sz w:val="24"/>
        </w:rPr>
        <w:t>jednak</w:t>
      </w:r>
      <w:r w:rsidR="00A96D00">
        <w:rPr>
          <w:sz w:val="24"/>
        </w:rPr>
        <w:t xml:space="preserve"> </w:t>
      </w:r>
      <w:r>
        <w:rPr>
          <w:sz w:val="24"/>
        </w:rPr>
        <w:t>niż rok szkolny:</w:t>
      </w:r>
      <w:r>
        <w:rPr>
          <w:sz w:val="16"/>
        </w:rPr>
        <w:t>………</w:t>
      </w:r>
      <w:r w:rsidR="001B2D62">
        <w:rPr>
          <w:sz w:val="16"/>
        </w:rPr>
        <w:t>………</w:t>
      </w:r>
      <w:r>
        <w:rPr>
          <w:sz w:val="16"/>
        </w:rPr>
        <w:t>…………………………………………….…….………………………………………………</w:t>
      </w:r>
      <w:bookmarkStart w:id="0" w:name="_GoBack"/>
      <w:bookmarkEnd w:id="0"/>
      <w:r>
        <w:rPr>
          <w:sz w:val="16"/>
        </w:rPr>
        <w:t>…..…</w:t>
      </w:r>
      <w:r w:rsidR="00A96D00">
        <w:rPr>
          <w:sz w:val="16"/>
        </w:rPr>
        <w:t>..............</w:t>
      </w:r>
      <w:r>
        <w:rPr>
          <w:sz w:val="16"/>
        </w:rPr>
        <w:t>….…..</w:t>
      </w:r>
    </w:p>
    <w:p w:rsidR="00A37221" w:rsidRDefault="00A37221">
      <w:pPr>
        <w:pStyle w:val="Tekstpodstawowy"/>
        <w:rPr>
          <w:sz w:val="26"/>
        </w:rPr>
      </w:pPr>
    </w:p>
    <w:p w:rsidR="00A37221" w:rsidRDefault="00A37221">
      <w:pPr>
        <w:pStyle w:val="Tekstpodstawowy"/>
        <w:rPr>
          <w:sz w:val="26"/>
        </w:rPr>
      </w:pPr>
    </w:p>
    <w:p w:rsidR="00A37221" w:rsidRDefault="00A37221">
      <w:pPr>
        <w:pStyle w:val="Tekstpodstawowy"/>
        <w:rPr>
          <w:sz w:val="26"/>
        </w:rPr>
      </w:pPr>
    </w:p>
    <w:p w:rsidR="00A37221" w:rsidRDefault="00AC422F">
      <w:pPr>
        <w:pStyle w:val="Tekstpodstawowy"/>
        <w:tabs>
          <w:tab w:val="left" w:pos="7131"/>
        </w:tabs>
        <w:spacing w:before="174" w:line="184" w:lineRule="exact"/>
        <w:ind w:left="112"/>
      </w:pPr>
      <w:r>
        <w:t>………………..………..………</w:t>
      </w:r>
      <w:r>
        <w:tab/>
        <w:t>…………………………………………….</w:t>
      </w:r>
    </w:p>
    <w:p w:rsidR="00A37221" w:rsidRDefault="00AC422F">
      <w:pPr>
        <w:pStyle w:val="Nagwek41"/>
        <w:tabs>
          <w:tab w:val="left" w:pos="7412"/>
        </w:tabs>
        <w:spacing w:line="230" w:lineRule="exact"/>
        <w:ind w:left="835"/>
      </w:pPr>
      <w:r>
        <w:t>(data)</w:t>
      </w:r>
      <w:r>
        <w:tab/>
      </w:r>
      <w:r w:rsidR="00A96D00">
        <w:t xml:space="preserve">  </w:t>
      </w:r>
      <w:r>
        <w:t>(pieczątka i podpis</w:t>
      </w:r>
      <w:r>
        <w:rPr>
          <w:spacing w:val="-5"/>
        </w:rPr>
        <w:t xml:space="preserve"> </w:t>
      </w:r>
      <w:r>
        <w:t>lekarza)</w:t>
      </w:r>
    </w:p>
    <w:sectPr w:rsidR="00A37221" w:rsidSect="00A37221">
      <w:type w:val="continuous"/>
      <w:pgSz w:w="11910" w:h="16840"/>
      <w:pgMar w:top="76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38B5"/>
    <w:multiLevelType w:val="hybridMultilevel"/>
    <w:tmpl w:val="08D06F04"/>
    <w:lvl w:ilvl="0" w:tplc="5C7A0D0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l-PL" w:eastAsia="pl-PL" w:bidi="pl-PL"/>
      </w:rPr>
    </w:lvl>
    <w:lvl w:ilvl="1" w:tplc="994C6032">
      <w:numFmt w:val="bullet"/>
      <w:lvlText w:val="•"/>
      <w:lvlJc w:val="left"/>
      <w:pPr>
        <w:ind w:left="1360" w:hanging="284"/>
      </w:pPr>
      <w:rPr>
        <w:rFonts w:hint="default"/>
        <w:lang w:val="pl-PL" w:eastAsia="pl-PL" w:bidi="pl-PL"/>
      </w:rPr>
    </w:lvl>
    <w:lvl w:ilvl="2" w:tplc="F63C0B14">
      <w:numFmt w:val="bullet"/>
      <w:lvlText w:val="•"/>
      <w:lvlJc w:val="left"/>
      <w:pPr>
        <w:ind w:left="2321" w:hanging="284"/>
      </w:pPr>
      <w:rPr>
        <w:rFonts w:hint="default"/>
        <w:lang w:val="pl-PL" w:eastAsia="pl-PL" w:bidi="pl-PL"/>
      </w:rPr>
    </w:lvl>
    <w:lvl w:ilvl="3" w:tplc="66A8B97C">
      <w:numFmt w:val="bullet"/>
      <w:lvlText w:val="•"/>
      <w:lvlJc w:val="left"/>
      <w:pPr>
        <w:ind w:left="3281" w:hanging="284"/>
      </w:pPr>
      <w:rPr>
        <w:rFonts w:hint="default"/>
        <w:lang w:val="pl-PL" w:eastAsia="pl-PL" w:bidi="pl-PL"/>
      </w:rPr>
    </w:lvl>
    <w:lvl w:ilvl="4" w:tplc="604CD092">
      <w:numFmt w:val="bullet"/>
      <w:lvlText w:val="•"/>
      <w:lvlJc w:val="left"/>
      <w:pPr>
        <w:ind w:left="4242" w:hanging="284"/>
      </w:pPr>
      <w:rPr>
        <w:rFonts w:hint="default"/>
        <w:lang w:val="pl-PL" w:eastAsia="pl-PL" w:bidi="pl-PL"/>
      </w:rPr>
    </w:lvl>
    <w:lvl w:ilvl="5" w:tplc="FA563816">
      <w:numFmt w:val="bullet"/>
      <w:lvlText w:val="•"/>
      <w:lvlJc w:val="left"/>
      <w:pPr>
        <w:ind w:left="5203" w:hanging="284"/>
      </w:pPr>
      <w:rPr>
        <w:rFonts w:hint="default"/>
        <w:lang w:val="pl-PL" w:eastAsia="pl-PL" w:bidi="pl-PL"/>
      </w:rPr>
    </w:lvl>
    <w:lvl w:ilvl="6" w:tplc="1494CBFA">
      <w:numFmt w:val="bullet"/>
      <w:lvlText w:val="•"/>
      <w:lvlJc w:val="left"/>
      <w:pPr>
        <w:ind w:left="6163" w:hanging="284"/>
      </w:pPr>
      <w:rPr>
        <w:rFonts w:hint="default"/>
        <w:lang w:val="pl-PL" w:eastAsia="pl-PL" w:bidi="pl-PL"/>
      </w:rPr>
    </w:lvl>
    <w:lvl w:ilvl="7" w:tplc="DEF4E776">
      <w:numFmt w:val="bullet"/>
      <w:lvlText w:val="•"/>
      <w:lvlJc w:val="left"/>
      <w:pPr>
        <w:ind w:left="7124" w:hanging="284"/>
      </w:pPr>
      <w:rPr>
        <w:rFonts w:hint="default"/>
        <w:lang w:val="pl-PL" w:eastAsia="pl-PL" w:bidi="pl-PL"/>
      </w:rPr>
    </w:lvl>
    <w:lvl w:ilvl="8" w:tplc="46A814E8">
      <w:numFmt w:val="bullet"/>
      <w:lvlText w:val="•"/>
      <w:lvlJc w:val="left"/>
      <w:pPr>
        <w:ind w:left="8085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7221"/>
    <w:rsid w:val="00130B4B"/>
    <w:rsid w:val="001B2D62"/>
    <w:rsid w:val="00866343"/>
    <w:rsid w:val="00A37221"/>
    <w:rsid w:val="00A96D00"/>
    <w:rsid w:val="00AC422F"/>
    <w:rsid w:val="00B95C51"/>
    <w:rsid w:val="00C43E7C"/>
    <w:rsid w:val="00FA399B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7221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37221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A37221"/>
    <w:pPr>
      <w:ind w:left="396" w:right="107" w:hanging="284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37221"/>
    <w:pPr>
      <w:ind w:left="216" w:right="216"/>
      <w:jc w:val="center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A37221"/>
    <w:pPr>
      <w:ind w:left="112" w:right="105"/>
      <w:jc w:val="center"/>
      <w:outlineLvl w:val="3"/>
    </w:pPr>
  </w:style>
  <w:style w:type="paragraph" w:customStyle="1" w:styleId="Nagwek41">
    <w:name w:val="Nagłówek 41"/>
    <w:basedOn w:val="Normalny"/>
    <w:uiPriority w:val="1"/>
    <w:qFormat/>
    <w:rsid w:val="00A37221"/>
    <w:pPr>
      <w:ind w:left="112"/>
      <w:outlineLvl w:val="4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A37221"/>
    <w:pPr>
      <w:ind w:left="396" w:hanging="284"/>
    </w:pPr>
  </w:style>
  <w:style w:type="paragraph" w:customStyle="1" w:styleId="TableParagraph">
    <w:name w:val="Table Paragraph"/>
    <w:basedOn w:val="Normalny"/>
    <w:uiPriority w:val="1"/>
    <w:qFormat/>
    <w:rsid w:val="00A37221"/>
  </w:style>
  <w:style w:type="table" w:styleId="Tabela-Siatka">
    <w:name w:val="Table Grid"/>
    <w:basedOn w:val="Standardowy"/>
    <w:uiPriority w:val="59"/>
    <w:rsid w:val="00FA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mgrot</dc:creator>
  <cp:lastModifiedBy>admin</cp:lastModifiedBy>
  <cp:revision>12</cp:revision>
  <cp:lastPrinted>2017-11-24T10:50:00Z</cp:lastPrinted>
  <dcterms:created xsi:type="dcterms:W3CDTF">2017-11-20T17:20:00Z</dcterms:created>
  <dcterms:modified xsi:type="dcterms:W3CDTF">2017-12-05T09:10:00Z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2017-11-20T00:00:00Z</vt:filetime>
  </property>
</Properties>
</file>